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không dây Barco Clickshare CX-50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05/01/2023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không dây Barco Clickshare CX-50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Kch thước (HxWxD): 39mm x 200mm x 202mm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Hệ điều hnh: Windows 8 / 8.1 / 10. macOS 10.13 trở ln, Android v9 trở ln (Ứng dụng ClickShare), iOS 12 trở ln (Ứng dụng ClickShare)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ra video: 4K UHD (3840 * 2160) @ 30Hz. HDMI 1.4b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ra m thanh: USB, SPDIF, giắc cắm, HDMI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3 X USB-A, 1 X USB-C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Ứng dụng ClickShare: My tnh để bn, laptop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Giao thức gốc: Airplay, Google Cast, Miracast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Kết nối: 1x Ethernet LAN 1Gbit</w:t>
                      <w:br/>
                      <w:t>
	1x USB Type-C 2.0 (mặt sau); 2x USB Loại A 2.0 (mặt sau); 1x USB Loại A 2.0 (pha trước)</w:t>
                      <w:br/>
                      <w:t>
	Kết nối mạng: LAN  WiFi</w:t>
                    </w:r>
                    <w:r/>
                    <w:r/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Bảo mật nng cao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Được kết nối v quản l đm my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Được cung cấp với 2 nt hội nghị</w:t>
                    </w:r>
                    <w:r/>
                  </w:p>
                  <w:p>
                    <w:pP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