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Logitech Rally Bar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20/12/2022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Logitech Rally Bar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KCH THƯỚC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 x W x D: 6,46 in (164 mm) x 2,99 ft (910 mm) x 5,14 in (130,5 mm)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Trọng lượng: 15,6 lbs (7,08 kg)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THNG SỐ KỸ THỤT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phn giải: 4K, 1440p, 1080p, 900p, 720p v SD (ở 30 khung hnh / giy)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Pan: C động cơ  25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nghing: C động cơ  15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Thu phng: Zoom HD 15X (quang học 5X, kỹ thuật số 3X khả dụng với bản cập nhật phần mềm sắp tới)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Trường nhn theo đường cho (dFoV): 90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Trường nhn ngang: 82,1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Trường nhn dọc: 52,2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Tổng diện tch phng: 132,1  Ngang x 82,2  Dọc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Windows 10, Windows 8.1 hoặc Windows 7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Mac OS: 10.10 trở ln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