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GROUP EXPANSION MICS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GROUP EXPANSION MICS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Chỉ sử dụng cho </w:t>
                    </w:r>
                    <w:r/>
                    <w:r>
                      <w:rPr>
                        <w:b/>
                      </w:rPr>
                      <w:t>Logitech Group</w:t>
                    </w:r>
                    <w:r/>
                  </w:p>
                  <w:p>
                    <w:pPr/>
                    <w:r>
                      <w:t>Kch thước sản phẩm: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Height: 83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Width: 83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Depth: 21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Weight: 230 g</w:t>
                    </w:r>
                    <w:r/>
                  </w:p>
                  <w:p>
                    <w:pPr/>
                    <w:r>
                      <w:t>Loại kết nối: Plug-and-play</w:t>
                    </w:r>
                    <w:r/>
                  </w:p>
                  <w:p>
                    <w:pPr/>
                    <w:r>
                      <w:t>Đn bo (LED): Đn LED để xc nhận pht trực tuyến video, tắt tiếng micr, chế độ giữ v ghp nối Bluetooth.</w:t>
                    </w:r>
                    <w:r/>
                  </w:p>
                  <w:p>
                    <w:pPr/>
                    <w:r>
                      <w:t>Loại micr: Đơn m, băng rộng, khử tiếng ồn</w:t>
                    </w:r>
                    <w:r/>
                  </w:p>
                  <w:p>
                    <w:pPr/>
                    <w:r>
                      <w:t>Cc nt / Cng tắc: Tắt tiếng micr</w:t>
                    </w:r>
                    <w:r/>
                  </w:p>
                  <w:p>
                    <w:pPr/>
                    <w:r>
                      <w:t>Quy cch đng gi: 2 Micro mở rộng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