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ĐIỆN THOẠI HỘI NGHỊ YEALINK CP920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ĐIỆN THOẠI HỘI NGHỊ YEALINK CP920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1. Tnh năng m thanh:</w:t>
                    </w:r>
                    <w:r/>
                  </w:p>
                  <w:p>
                    <w:pPr/>
                    <w:r/>
                    <w:r>
                      <w:t> m thanh HD tối ưu</w:t>
                    </w:r>
                    <w:r/>
                  </w:p>
                  <w:p>
                    <w:pPr/>
                    <w:r/>
                    <w:r>
                      <w:t> Cng nghệ chống ồn Yealink</w:t>
                    </w:r>
                    <w:r/>
                  </w:p>
                  <w:p>
                    <w:pPr/>
                    <w:r/>
                    <w:r>
                      <w:t> Ngăn chặn tiếng ồn nền</w:t>
                    </w:r>
                    <w:r/>
                  </w:p>
                  <w:p>
                    <w:pPr/>
                    <w:r/>
                    <w:r>
                      <w:t> Dy đn micro-foot di 6 mt (6 mt)</w:t>
                    </w:r>
                    <w:r/>
                  </w:p>
                  <w:p>
                    <w:pPr/>
                    <w:r/>
                    <w:r>
                      <w:t> p dụng cho phng họp nhỏ đến trung bnh</w:t>
                    </w:r>
                    <w:r/>
                  </w:p>
                  <w:p>
                    <w:pPr/>
                    <w:r/>
                    <w:r>
                      <w:t> Tch hợp 3 mẩu microphone, nhận giọng ni 360 độ</w:t>
                    </w:r>
                    <w:r/>
                  </w:p>
                  <w:p>
                    <w:pPr/>
                    <w:r/>
                    <w:r>
                      <w:t> Đường knh 56mm v loa 5w</w:t>
                    </w:r>
                    <w:r/>
                  </w:p>
                  <w:p>
                    <w:pPr/>
                    <w:r/>
                    <w:r>
                      <w:t> Loa full-duplex với AEC</w:t>
                    </w:r>
                    <w:r/>
                  </w:p>
                  <w:p>
                    <w:pPr/>
                    <w:r/>
                    <w:r>
                      <w:t> Chiều di đui echo hủy bỏ tối đa l 320ms</w:t>
                    </w:r>
                    <w:r/>
                  </w:p>
                  <w:p>
                    <w:pPr/>
                    <w:r/>
                    <w:r>
                      <w:t> Codecs: G722, G722.1C, G726, G729, G723, iLBC, Opus, PCMA, PCMU</w:t>
                    </w:r>
                    <w:r/>
                  </w:p>
                  <w:p>
                    <w:pPr/>
                    <w:r/>
                    <w:r>
                      <w:t> DTMF: In-band, Out-of-band (RFC 2833) v SIP INFO</w:t>
                    </w:r>
                    <w:r/>
                  </w:p>
                  <w:p>
                    <w:pPr/>
                    <w:r/>
                    <w:r>
                      <w:t> VAD, CNG, PLC, AJB, AGC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2. Tnh năng điện thoại</w:t>
                    </w:r>
                    <w:r/>
                  </w:p>
                  <w:p>
                    <w:pPr/>
                    <w:r/>
                    <w:r>
                      <w:t> 1 ti khoản VoIP</w:t>
                    </w:r>
                    <w:r/>
                  </w:p>
                  <w:p>
                    <w:pPr/>
                    <w:r/>
                    <w:r>
                      <w:t> Gọi giữ, cm, DND, ghi m cuộc gọi, đường dy nng</w:t>
                    </w:r>
                    <w:r/>
                  </w:p>
                  <w:p>
                    <w:pPr/>
                    <w:r/>
                    <w:r>
                      <w:t> Cuộc gọi hội nghị 5 đường</w:t>
                    </w:r>
                    <w:r/>
                  </w:p>
                  <w:p>
                    <w:pPr/>
                    <w:r/>
                    <w:r>
                      <w:t> Đn flash</w:t>
                    </w:r>
                    <w:r/>
                  </w:p>
                  <w:p>
                    <w:pPr/>
                    <w:r/>
                    <w:r>
                      <w:t> Quay số lại, chờ cuộc gọi, gọi khẩn cấp</w:t>
                    </w:r>
                    <w:r/>
                  </w:p>
                  <w:p>
                    <w:pPr/>
                    <w:r/>
                    <w:r>
                      <w:t> Chuyển tiếp cuộc gọi, chuyển cuộc gọi, gọi lại, quay số</w:t>
                    </w:r>
                    <w:r/>
                  </w:p>
                  <w:p>
                    <w:pPr/>
                    <w:r/>
                    <w:r>
                      <w:t> Lựa chọn / nhập / xa nhạc chung</w:t>
                    </w:r>
                    <w:r/>
                  </w:p>
                  <w:p>
                    <w:pPr/>
                    <w:r/>
                    <w:r>
                      <w:t> Ci đặt thời gian bằng tay hoặc tự động</w:t>
                    </w:r>
                    <w:r/>
                  </w:p>
                  <w:p>
                    <w:pPr/>
                    <w:r/>
                    <w:r>
                      <w:t> Điều chỉnh m lượng</w:t>
                    </w:r>
                    <w:r/>
                  </w:p>
                  <w:p>
                    <w:pPr/>
                    <w:r/>
                    <w:r>
                      <w:t> Ghp nối qua Bluetooth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3. Danh mục</w:t>
                    </w:r>
                    <w:r/>
                  </w:p>
                  <w:p>
                    <w:pPr/>
                    <w:r/>
                    <w:r>
                      <w:t> Danh bạ điện thoại địa phương ln đến 1000 mục</w:t>
                    </w:r>
                    <w:r/>
                  </w:p>
                  <w:p>
                    <w:pPr/>
                    <w:r/>
                    <w:r>
                      <w:t> Danh bạ từ xa XML / LDAP</w:t>
                    </w:r>
                    <w:r/>
                  </w:p>
                  <w:p>
                    <w:pPr/>
                    <w:r/>
                    <w:r>
                      <w:t> Phương php tm kiếm thng minh</w:t>
                    </w:r>
                    <w:r/>
                  </w:p>
                  <w:p>
                    <w:pPr/>
                    <w:r/>
                    <w:r>
                      <w:t> Tm kiếm / nhập / xuất khẩu danh bạ</w:t>
                    </w:r>
                    <w:r/>
                  </w:p>
                  <w:p>
                    <w:pPr/>
                    <w:r/>
                    <w:r>
                      <w:t> Lịch sử cuộc gọi: quay số / nhận / bỏ qua / chuyển tiếp</w:t>
                    </w:r>
                    <w:r/>
                  </w:p>
                  <w:p>
                    <w:pPr/>
                    <w:r/>
                    <w:r>
                      <w:t> Danh sch đen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4. Tnh năng IP-PBX</w:t>
                    </w:r>
                    <w:r/>
                  </w:p>
                  <w:p>
                    <w:pPr/>
                    <w:r/>
                    <w:r>
                      <w:t> Intercom</w:t>
                    </w:r>
                    <w:r/>
                  </w:p>
                  <w:p>
                    <w:pPr/>
                    <w:r/>
                    <w:r>
                      <w:t> Phn trang multicast</w:t>
                    </w:r>
                    <w:r/>
                  </w:p>
                  <w:p>
                    <w:pPr/>
                    <w:r/>
                    <w:r>
                      <w:t> Cuộc gọi nặc danh</w:t>
                    </w:r>
                    <w:r/>
                  </w:p>
                  <w:p>
                    <w:pPr/>
                    <w:r/>
                    <w:r>
                      <w:t> Gọi từ chối cuộc gọi</w:t>
                    </w:r>
                    <w:r/>
                  </w:p>
                  <w:p>
                    <w:pPr/>
                    <w:r/>
                    <w:r>
                      <w:t> Thư thoại</w:t>
                    </w:r>
                    <w:r/>
                  </w:p>
                  <w:p>
                    <w:pPr/>
                    <w:r/>
                    <w:r>
                      <w:t> Nhạc chung ring biệt</w:t>
                    </w:r>
                    <w:r/>
                  </w:p>
                  <w:p>
                    <w:pPr/>
                    <w:r/>
                    <w:r>
                      <w:t> Nhận cuộc gọi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5. Trưng by</w:t>
                    </w:r>
                    <w:r/>
                  </w:p>
                  <w:p>
                    <w:pPr/>
                    <w:r/>
                    <w:r>
                      <w:t> 3.1 Mn hnh LCD đồ hoạ 248120 pixel với đn nền</w:t>
                    </w:r>
                    <w:r/>
                  </w:p>
                  <w:p>
                    <w:pPr/>
                    <w:r/>
                    <w:r>
                      <w:t> 25 phm tổng cộng:</w:t>
                    </w:r>
                    <w:r/>
                  </w:p>
                  <w:p>
                    <w:pPr/>
                    <w:r/>
                    <w:r>
                      <w:t> 4 phm mềm, phm tắt my, phm mc treo, bn phm số 12 phm, Bluetooth, cm, phm m lượng, 2 phm chỉnh hướng, phm OK</w:t>
                    </w:r>
                    <w:r/>
                  </w:p>
                  <w:p>
                    <w:pPr/>
                    <w:r/>
                    <w:r>
                      <w:t> Kha điện thoại</w:t>
                    </w:r>
                    <w:r/>
                  </w:p>
                  <w:p>
                    <w:pPr/>
                    <w:r/>
                    <w:r>
                      <w:t> Giao diện người dng đa ngn ngữ</w:t>
                    </w:r>
                    <w:r/>
                  </w:p>
                  <w:p>
                    <w:pPr/>
                    <w:r/>
                    <w:r>
                      <w:t> ID người gọi với tn v số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6. Giao diện</w:t>
                    </w:r>
                    <w:r/>
                  </w:p>
                  <w:p>
                    <w:pPr/>
                    <w:r/>
                    <w:r>
                      <w:t> 1 cổng RJ45 Ethernet 10 / 100M</w:t>
                    </w:r>
                    <w:r/>
                  </w:p>
                  <w:p>
                    <w:pPr/>
                    <w:r/>
                    <w:r>
                      <w:t> Tch hợp Wi-Fi (2.4GHz  802.11 b / g / n)</w:t>
                    </w:r>
                    <w:r/>
                  </w:p>
                  <w:p>
                    <w:pPr/>
                    <w:r/>
                    <w:r>
                      <w:t> Bluetooth 4.0 tch hợp</w:t>
                    </w:r>
                    <w:r/>
                  </w:p>
                  <w:p>
                    <w:pPr/>
                    <w:r/>
                    <w:r>
                      <w:t> Nguồn qua Ethernet (IEEE 802.3af), lớp 3</w:t>
                    </w:r>
                    <w:r/>
                  </w:p>
                  <w:p>
                    <w:pPr/>
                    <w:r/>
                    <w:r>
                      <w:t> 1 cổng USB 2.0</w:t>
                    </w:r>
                    <w:r/>
                  </w:p>
                  <w:p>
                    <w:pPr/>
                    <w:r/>
                    <w:r>
                      <w:t> 1 khe bảo vệ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7. Mạng v bảo mật</w:t>
                    </w:r>
                    <w:r/>
                  </w:p>
                  <w:p>
                    <w:pPr/>
                    <w:r/>
                    <w:r>
                      <w:t> SIP v1 (RFC2543), v2 (RFC3261)</w:t>
                    </w:r>
                    <w:r/>
                  </w:p>
                  <w:p>
                    <w:pPr/>
                    <w:r/>
                    <w:r>
                      <w:t> Hỗ trợ dự phng SIP server</w:t>
                    </w:r>
                    <w:r/>
                  </w:p>
                  <w:p>
                    <w:pPr/>
                    <w:r/>
                    <w:r>
                      <w:t> IPv4 / IPv6</w:t>
                    </w:r>
                    <w:r/>
                  </w:p>
                  <w:p>
                    <w:pPr/>
                    <w:r/>
                    <w:r>
                      <w:t> NAT traversal: chế độ STUN</w:t>
                    </w:r>
                    <w:r/>
                  </w:p>
                  <w:p>
                    <w:pPr/>
                    <w:r/>
                    <w:r>
                      <w:t> Chế độ proxy v chế độ kết nối SIP ngang hng</w:t>
                    </w:r>
                    <w:r/>
                  </w:p>
                  <w:p>
                    <w:pPr/>
                    <w:r/>
                    <w:r>
                      <w:t> Phn cng IP: tĩnh / DHCP</w:t>
                    </w:r>
                    <w:r/>
                  </w:p>
                  <w:p>
                    <w:pPr/>
                    <w:r/>
                    <w:r>
                      <w:t> My chủ web HTTP / HTTPS</w:t>
                    </w:r>
                    <w:r/>
                  </w:p>
                  <w:p>
                    <w:pPr/>
                    <w:r/>
                    <w:r>
                      <w:t> Đồng bộ ha thời gian v ngy bằng SNTP</w:t>
                    </w:r>
                    <w:r/>
                  </w:p>
                  <w:p>
                    <w:pPr/>
                    <w:r/>
                    <w:r>
                      <w:t> UDP / TCP / DNS-SRV (RFC 3263)</w:t>
                    </w:r>
                    <w:r/>
                  </w:p>
                  <w:p>
                    <w:pPr/>
                    <w:r/>
                    <w:r>
                      <w:t> QoS: gắn thẻ 802.1p / Q (VLAN), lớp 3 ToS, DSCP</w:t>
                    </w:r>
                    <w:r/>
                  </w:p>
                  <w:p>
                    <w:pPr/>
                    <w:r/>
                    <w:r>
                      <w:t> SRTP để m ha bằng giọng ni</w:t>
                    </w:r>
                    <w:r/>
                  </w:p>
                  <w:p>
                    <w:pPr/>
                    <w:r/>
                    <w:r>
                      <w:t> Bảo mật tầng vận tải (TLS)</w:t>
                    </w:r>
                    <w:r/>
                  </w:p>
                  <w:p>
                    <w:pPr/>
                    <w:r/>
                    <w:r>
                      <w:t> Quản l chứng chỉ HTTPS</w:t>
                    </w:r>
                    <w:r/>
                  </w:p>
                  <w:p>
                    <w:pPr/>
                    <w:r/>
                    <w:r>
                      <w:t> M ha AES cho tập tin cấu hnh</w:t>
                    </w:r>
                    <w:r/>
                  </w:p>
                  <w:p>
                    <w:pPr/>
                    <w:r/>
                    <w:r>
                      <w:t> Xc thực Digest sử dụng MD5 / MD5-sess</w:t>
                    </w:r>
                    <w:r/>
                  </w:p>
                  <w:p>
                    <w:pPr/>
                    <w:r/>
                    <w:r>
                      <w:t> OpenVPN, IEEE802.1X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8. Sự quản l</w:t>
                    </w:r>
                    <w:r/>
                  </w:p>
                  <w:p>
                    <w:pPr/>
                    <w:r/>
                    <w:r>
                      <w:t> Cấu hnh: trnh duyệt / điện thoại / tự động cung cấp</w:t>
                    </w:r>
                    <w:r/>
                  </w:p>
                  <w:p>
                    <w:pPr/>
                    <w:r/>
                    <w:r>
                      <w:t> Tự động cung cấp thng qua FTP / TFTP / HTTP / HTTPS để triển khai đại chng</w:t>
                    </w:r>
                    <w:r/>
                  </w:p>
                  <w:p>
                    <w:pPr/>
                    <w:r/>
                    <w:r>
                      <w:t> Tự động cung cấp với PnP</w:t>
                    </w:r>
                    <w:r/>
                  </w:p>
                  <w:p>
                    <w:pPr/>
                    <w:r/>
                    <w:r>
                      <w:t> Zero-sp-touch, TR-069, SNMP</w:t>
                    </w:r>
                    <w:r/>
                  </w:p>
                  <w:p>
                    <w:pPr/>
                    <w:r/>
                    <w:r>
                      <w:t> Thiết lập lại nh my, khởi động lại</w:t>
                    </w:r>
                    <w:r/>
                  </w:p>
                  <w:p>
                    <w:pPr/>
                    <w:r/>
                    <w:r>
                      <w:t> Theo di gi xuất khẩu, đăng nhập hệ thống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9. Cc tnh năng vật l khc</w:t>
                    </w:r>
                    <w:r/>
                  </w:p>
                  <w:p>
                    <w:pPr/>
                    <w:r/>
                    <w:r>
                      <w:t> Bộ đổi nguồn bn ngoi Yealink: đầu vo AC 100 ~ 240V v đầu ra DC 12V / 1A</w:t>
                    </w:r>
                    <w:r/>
                  </w:p>
                  <w:p>
                    <w:pPr/>
                    <w:r/>
                    <w:r>
                      <w:t> Điện năng tiu thụ (PoE): 3.9w-7.6w</w:t>
                    </w:r>
                    <w:r/>
                  </w:p>
                  <w:p>
                    <w:pPr/>
                    <w:r/>
                    <w:r>
                      <w:t> Kch thước (W * D * H): 307.8mm * 298.5mm * 66.9mm</w:t>
                    </w:r>
                    <w:r/>
                  </w:p>
                  <w:p>
                    <w:pPr/>
                    <w:r/>
                    <w:r>
                      <w:t> Độ ẩm hoạt động: 10 ~ 90%</w:t>
                    </w:r>
                    <w:r/>
                  </w:p>
                  <w:p>
                    <w:pPr/>
                    <w:r/>
                    <w:r>
                      <w:t> Nhiệt độ bảo quản: -10 ~ 40  C (+14 ~ 104  F)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10. Tnh năng gi</w:t>
                    </w:r>
                    <w:r/>
                  </w:p>
                  <w:p>
                    <w:pPr/>
                    <w:r/>
                    <w:r>
                      <w:t> Nội dung gi thầu:</w:t>
                    </w:r>
                    <w:r/>
                  </w:p>
                  <w:p>
                    <w:pPr/>
                    <w:r/>
                    <w:r>
                      <w:t>+ Điện thoại hội nghị Yealink CP920 IP</w:t>
                    </w:r>
                    <w:r/>
                  </w:p>
                  <w:p>
                    <w:pPr/>
                    <w:r/>
                    <w:r>
                      <w:t>+ -Ethernet Cable (Cp CAT5E 7.5m cp UTP)</w:t>
                    </w:r>
                    <w:r/>
                  </w:p>
                  <w:p>
                    <w:pPr/>
                    <w:r/>
                    <w:r>
                      <w:t>+ Hướng dẫn Bắt đầu Nhanh</w:t>
                    </w:r>
                    <w:r/>
                  </w:p>
                  <w:p>
                    <w:pPr/>
                    <w:r/>
                    <w:r>
                      <w:t>+ Yealink Power Adapter</w:t>
                    </w:r>
                    <w:r/>
                  </w:p>
                  <w:p>
                    <w:pPr/>
                    <w:r/>
                    <w:r>
                      <w:t> Số lượng / CTN: 5 PCS</w:t>
                    </w:r>
                    <w:r/>
                  </w:p>
                  <w:p>
                    <w:pPr/>
                    <w:r/>
                    <w:r>
                      <w:t> N.W / CTN: 8.046 kg</w:t>
                    </w:r>
                    <w:r/>
                  </w:p>
                  <w:p>
                    <w:pPr/>
                    <w:r/>
                    <w:r>
                      <w:t> G.W / CTN: 9.062 kg</w:t>
                    </w:r>
                    <w:r/>
                  </w:p>
                  <w:p>
                    <w:pPr/>
                    <w:r/>
                    <w:r>
                      <w:t> Kch thước hộp qu tặng: 336mm * 364mm * 112mm</w:t>
                    </w:r>
                    <w:r/>
                  </w:p>
                  <w:p>
                    <w:pPr/>
                    <w:r/>
                    <w:r>
                      <w:t> Kch thước hộp: 587mm * 348mm * 376mm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