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Aver VB130 4K Video Bar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Aver VB130 4K Video Bar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*My ảnh:</w:t>
                    </w:r>
                    <w:r/>
                  </w:p>
                  <w:p>
                    <w:pPr/>
                    <w:r>
                      <w:t>- Ống knh quang học 4K, 120  FOV, zoom ln đến 4X</w:t>
                    </w:r>
                    <w:r/>
                  </w:p>
                  <w:p>
                    <w:pPr/>
                    <w:r>
                      <w:t>- Cảm biến Sony 4K: hnh ảnh siu r nt trong mọi nh sng</w:t>
                    </w:r>
                    <w:r/>
                  </w:p>
                  <w:p>
                    <w:pPr/>
                    <w:r>
                      <w:t>- Tốc độ khung hnh: (16: 9) 4K, 1920 x 1080, 1600 x 900, 1280 x 720, 960 x 540, 848 x 480, 800 x 448, 640 x 360, ở 60, 30, 15 khung hnh / giy; (4: 3) 1280 x 960, 800 x 600, 640 x 480 ở 60, 30, 15 khung hnh / giy</w:t>
                    </w:r>
                    <w:r/>
                  </w:p>
                  <w:p>
                    <w:pPr/>
                    <w:r>
                      <w:t>- Hng ro m thanh c thể điều chỉnh: tự do xc định khu vực họp của bạn</w:t>
                    </w:r>
                    <w:r/>
                  </w:p>
                  <w:p>
                    <w:pPr/>
                    <w:r>
                      <w:t>- Đn lấp đầy thng minh: Tự động điều chỉnh mức độ nh sng để bạn trng trn đầy năng lượng trong cc cuộc họp ảo trong mi trường thiếu sng *</w:t>
                    </w:r>
                    <w:r/>
                  </w:p>
                  <w:p>
                    <w:pPr/>
                    <w:r>
                      <w:t>- SmartFrame: điều chỉnh FOV tự động để ph hợp với tất cả người tham gia</w:t>
                    </w:r>
                    <w:r/>
                  </w:p>
                  <w:p>
                    <w:pPr/>
                    <w:r>
                      <w:t>- SmartSpeaker: Kch hoạt bằng giọng ni theo di người hoặc khu vực đặt trước cụ thể.</w:t>
                    </w:r>
                    <w:r/>
                  </w:p>
                  <w:p>
                    <w:pPr/>
                    <w:r>
                      <w:t>- True WDR ln đến 120db: Giảm nhiễu 3D v b sng nền tuyệt vời gip tối ưu ha nh sng trong cc điều kiện c độ tương phản cao</w:t>
                    </w:r>
                    <w:r/>
                  </w:p>
                  <w:p>
                    <w:pPr/>
                    <w:r>
                      <w:t>- Gương, lật, AE, cn bằng trắng: ghi đ tự động / thủ cng qua PTZApp2</w:t>
                    </w:r>
                    <w:r/>
                  </w:p>
                  <w:p>
                    <w:pPr/>
                    <w:r>
                      <w:t>- Khoảng cch lấy nt tối thiểu: 60 cm</w:t>
                    </w:r>
                    <w:r/>
                  </w:p>
                  <w:p>
                    <w:pPr/>
                    <w:r>
                      <w:t>- API đếm người: cc doanh nghiệp v nh cung cấp phần mềm bn thứ ba c thể lấy dữ liệu đếm người để hiểu r hơn về việc sử dụng khng gian họp</w:t>
                    </w:r>
                    <w:r/>
                  </w:p>
                  <w:p>
                    <w:pPr/>
                    <w:r>
                      <w:t>- 10 ci đặt trước camera (thng qua điều khiển từ xa v trang web IP)</w:t>
                    </w:r>
                    <w:r/>
                  </w:p>
                  <w:p>
                    <w:pPr/>
                    <w:r>
                      <w:t>* Khoảng cch chiếu sng tốt nhất dnh cho những người ngồi cch xa my ảnh trong vng 1 mt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*m thanh:</w:t>
                    </w:r>
                    <w:r/>
                  </w:p>
                  <w:p>
                    <w:pPr/>
                    <w:r>
                      <w:t>- Mảng micr tạo tia: 5 micr, phạm vi đn 4 m</w:t>
                    </w:r>
                    <w:r/>
                  </w:p>
                  <w:p>
                    <w:pPr/>
                    <w:r>
                      <w:t>- Khử tiếng vọng v khử tiếng ồn xung quanh</w:t>
                    </w:r>
                    <w:r/>
                  </w:p>
                  <w:p>
                    <w:pPr/>
                    <w:r>
                      <w:t>- Hỗ trợ micr mở rộng</w:t>
                    </w:r>
                    <w:r/>
                  </w:p>
                  <w:p>
                    <w:pPr/>
                    <w:r>
                      <w:t>- Loa 6Wx1 với cổng m trầm chuyn nghiệp được điều chỉnh để lin lạc</w:t>
                    </w:r>
                    <w:r/>
                  </w:p>
                  <w:p>
                    <w:pPr/>
                    <w:r>
                      <w:t>- Đp ứng tần số loa 180Hz - 20kHz</w:t>
                    </w:r>
                    <w:r/>
                  </w:p>
                  <w:p>
                    <w:pPr/>
                    <w:r>
                      <w:t>- m lượng đầu ra: 94dB SPL +/- 2dB ở 0,5 mt.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* Kết nối</w:t>
                    </w:r>
                    <w:r/>
                  </w:p>
                  <w:p>
                    <w:pPr/>
                    <w:r>
                      <w:t>- Bộ đổi nguồn 12V / 2A</w:t>
                    </w:r>
                    <w:r/>
                  </w:p>
                  <w:p>
                    <w:pPr/>
                    <w:r>
                      <w:t>- Mini-B cho kết nối micr mở rộng</w:t>
                    </w:r>
                    <w:r/>
                  </w:p>
                  <w:p>
                    <w:pPr/>
                    <w:r>
                      <w:t>- Đầu nối USB Type-B 3.1, tương thch ngược với USB 2.0</w:t>
                    </w:r>
                    <w:r/>
                  </w:p>
                  <w:p>
                    <w:pPr/>
                    <w:r>
                      <w:t>- Cổng RJ45 cho Ethernet</w:t>
                    </w:r>
                    <w:r/>
                  </w:p>
                  <w:p>
                    <w:pPr/>
                    <w:r>
                      <w:t>- USB 2.0 Loại A cho kết nối khng dy *</w:t>
                    </w:r>
                    <w:r/>
                  </w:p>
                  <w:p>
                    <w:pPr/>
                    <w:r>
                      <w:t>* Cần c dongle khng dy ty chọn để kết nối với điện thoại di động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*Định dạng video</w:t>
                    </w:r>
                    <w:r/>
                  </w:p>
                  <w:p>
                    <w:pPr/>
                    <w:r>
                      <w:t>- YUV, YUY2, MJPEG</w:t>
                    </w:r>
                    <w:r/>
                  </w:p>
                  <w:p>
                    <w:pPr/>
                    <w:r>
                      <w:t>- Định dạng nn video mạng: H.264</w:t>
                    </w:r>
                    <w:r/>
                  </w:p>
                  <w:p>
                    <w:pPr/>
                    <w:r>
                      <w:t>- Giao thức mạng: RTSP, RTMP *</w:t>
                    </w:r>
                    <w:r/>
                  </w:p>
                  <w:p>
                    <w:pPr/>
                    <w:r>
                      <w:t>* Khi sử dụng tnh năng pht trực tuyến qua USB, RTSP v RTMP khng khả dụng.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*USB</w:t>
                    </w:r>
                    <w:r/>
                  </w:p>
                  <w:p>
                    <w:pPr/>
                    <w:r>
                      <w:t>- 3.1 Thế hệ 1, tương thch ngược với USB 2.0</w:t>
                    </w:r>
                    <w:r/>
                  </w:p>
                  <w:p>
                    <w:pPr/>
                    <w:r>
                      <w:t>- UVC 1.1 (video USB), UAC 1.0 (m thanh USB)</w:t>
                    </w:r>
                    <w:r/>
                    <w:r>
                      <w:t>*Điều khiển</w:t>
                    </w:r>
                    <w:r/>
                  </w:p>
                  <w:p>
                    <w:pPr/>
                    <w:r>
                      <w:t>- Điều khiển từ xa IR</w:t>
                    </w:r>
                    <w:r/>
                  </w:p>
                  <w:p>
                    <w:pPr/>
                    <w:r>
                      <w:t>- WebUI: Truy cập IP qua trnh duyệt Chrome (Chrome 76.x trở ln; khng hỗ trợ Internet Explorer)</w:t>
                    </w:r>
                    <w:r/>
                  </w:p>
                  <w:p>
                    <w:pPr/>
                    <w:r>
                      <w:t>- UVC / UVA plug-and-play</w:t>
                    </w:r>
                    <w:r/>
                  </w:p>
                  <w:p>
                    <w:pPr/>
                    <w:r>
                      <w:t>- PTZApp 2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