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CAM340+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CAM340+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rPr>
                              <w:b/>
                              <w:sz w:val="72"/>
                              <w:szCs w:val="72"/>
                            </w:rPr>
                          </w:r>
                          <w:r/>
                          <w:r>
                            <w:rPr>
                              <w:b/>
                            </w:rPr>
                            <w:t>My ảnh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rPr>
                              <w:b/>
                              <w:sz w:val="72"/>
                              <w:szCs w:val="72"/>
                            </w:rPr>
                          </w:r>
                          <w:r/>
                          <w:r>
                            <w:rPr>
                              <w:b/>
                            </w:rPr>
                            <w:t>Chuyển động Thu phng, Xoay v Nghing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</w:t>
                          </w:r>
                          <w:r/>
                          <w:r>
                            <w:t> Cảm biến: Cảm biến Sony Exmor 4K CMOS 1 / 2,5 </w:t>
                          </w:r>
                          <w:r/>
                        </w:p>
                        <w:p>
                          <w:pPr/>
                          <w:r>
                            <w:t>- Tốc độ khung hnh: 4K 30fps; 1080p, 720p, 960x540, 848x480, 800x448, 640x480, 640x360, 424x240, 320x240, 320x180 ở tốc độ ln đến 60 khung hnh / giy</w:t>
                          </w:r>
                          <w:r/>
                        </w:p>
                        <w:p>
                          <w:pPr/>
                          <w:r>
                            <w:t>- Trường nhn rộng 120 </w:t>
                          </w:r>
                          <w:r/>
                        </w:p>
                        <w:p>
                          <w:pPr/>
                          <w:r>
                            <w:t>- Ống knh mống mắt, lấy nt, thu phng: cố định</w:t>
                          </w:r>
                          <w:r/>
                        </w:p>
                        <w:p>
                          <w:pPr/>
                          <w:r>
                            <w:t>AE, cn bằng trắng: tự động, ghi đ thủ cng bằng PTZApp</w:t>
                          </w:r>
                          <w:r/>
                        </w:p>
                        <w:p>
                          <w:pPr/>
                          <w:r>
                            <w:t>- Khoảng cch lm việc tối thiểu: 80cm</w:t>
                          </w:r>
                          <w:r/>
                        </w:p>
                        <w:p>
                          <w:pPr/>
                          <w:r>
                            <w:t>- Cng nghệ b sng ngược v giảm nhiễu 2D để tối ưu ha cn bằng nh sng trong cc điều kiện khc nhau</w:t>
                          </w:r>
                          <w:r/>
                        </w:p>
                        <w:p>
                          <w:pPr/>
                          <w:r>
                            <w:t>- Cc lỗ bắt vt chn my tiu chuẩn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Thu phng: tối đa 4X tận dụng cảm biến 4K (khng khả dụng ở 4K hoặc 60 khung hnh / giy)</w:t>
                          </w:r>
                          <w:r/>
                        </w:p>
                        <w:p>
                          <w:pPr/>
                          <w:r>
                            <w:t>Xoay v nghing: khi phng to bằng cảm biến 4K</w:t>
                          </w:r>
                          <w:r/>
                        </w:p>
                        <w:p>
                          <w:pP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rPr>
                              <w:b/>
                              <w:sz w:val="72"/>
                              <w:szCs w:val="72"/>
                            </w:rPr>
                          </w:r>
                          <w:r/>
                          <w:r>
                            <w:rPr>
                              <w:b/>
                            </w:rPr>
                            <w:t>Speaker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rPr>
                              <w:b/>
                              <w:sz w:val="72"/>
                              <w:szCs w:val="72"/>
                            </w:rPr>
                          </w:r>
                          <w:r/>
                          <w:r>
                            <w:rPr>
                              <w:b/>
                            </w:rPr>
                            <w:t>Kết nối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- 1 micr đơn hướng</w:t>
                          </w:r>
                          <w:r/>
                        </w:p>
                        <w:p>
                          <w:pPr/>
                          <w:r>
                            <w:t>- Đp ứng tần số: 100 ~ 12K Hz</w:t>
                          </w:r>
                          <w:r/>
                        </w:p>
                        <w:p>
                          <w:pPr/>
                          <w:r>
                            <w:t>- Độ nhạy: -37dB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Đầu nối USB Loại C</w:t>
                          </w:r>
                          <w:r/>
                        </w:p>
                        <w:p>
                          <w:pPr/>
                          <w:r>
                            <w:t>- Nt reset</w:t>
                          </w:r>
                          <w:r/>
                        </w:p>
                        <w:p>
                          <w:pPr/>
                          <w:r>
                            <w:t>- Giắc cắm DC cho bộ đổi nguồn (cho kết nối USB 2.0)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rPr>
                              <w:b/>
                              <w:sz w:val="72"/>
                              <w:szCs w:val="72"/>
                            </w:rPr>
                          </w:r>
                          <w:r/>
                          <w:r>
                            <w:rPr>
                              <w:b/>
                            </w:rPr>
                            <w:t>USB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rPr>
                              <w:b/>
                              <w:sz w:val="72"/>
                              <w:szCs w:val="72"/>
                            </w:rPr>
                          </w:r>
                          <w:r/>
                          <w:r>
                            <w:rPr>
                              <w:b/>
                            </w:rPr>
                            <w:t>Kch thước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- 2.0, 3.1 Gen1 loại C</w:t>
                          </w:r>
                          <w:r/>
                        </w:p>
                        <w:p>
                          <w:pPr/>
                          <w:r>
                            <w:t>- UVC (USB Video Class) 1.1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Kch thước gi: 138 x 138 x 149 mm</w:t>
                          </w:r>
                          <w:r/>
                        </w:p>
                        <w:p>
                          <w:pPr/>
                          <w:r>
                            <w:t>- Trọng lượng gi hng: 0,622 kg</w:t>
                          </w:r>
                          <w:r/>
                        </w:p>
                        <w:p>
                          <w:pPr/>
                          <w:r>
                            <w:t>- My ảnh (gấp lại): 60 x 60 x 75 mm</w:t>
                          </w:r>
                          <w:r/>
                        </w:p>
                        <w:p>
                          <w:pPr/>
                          <w:r>
                            <w:t>- Trọng lượng my ảnh: 0,251 kg</w:t>
                          </w:r>
                          <w:r/>
                        </w:p>
                        <w:p>
                          <w:pPr/>
                          <w:r>
                            <w:t>- ZOOM, Microsoft Teams, Skype for Business, Skype , Google Hangouts, Intel Unite , RingCentral, BlueJeans, V-Cube, LiveOn, CyberLink U Meeting, TrueConf, Adobe Connect, Cisco WebEx, Fuze, GoToMeeting , Microsoft Lync , Vidyo, vMix, WebRTC, Wirecast, XSplit</w:t>
                          </w:r>
                          <w:r/>
                        </w:p>
                      </w:tc>
                    </w:tr>
                  </w:tbl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